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A726D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ДОГОВОР ОБ ОТЧУЖДЕНИИ ИСКЛЮЧИТЕЛЬНОГО ПРАВА № </w:t>
      </w:r>
      <w:r w:rsidRPr="00711CF1">
        <w:rPr>
          <w:rStyle w:val="fill"/>
          <w:b w:val="0"/>
          <w:i w:val="0"/>
          <w:color w:val="auto"/>
        </w:rPr>
        <w:t>1</w:t>
      </w:r>
      <w:r w:rsidRPr="00711CF1">
        <w:br/>
      </w:r>
    </w:p>
    <w:p w14:paraId="3344AECB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rPr>
          <w:rStyle w:val="fill"/>
          <w:b w:val="0"/>
          <w:i w:val="0"/>
          <w:color w:val="auto"/>
        </w:rPr>
        <w:t xml:space="preserve">г. </w:t>
      </w:r>
      <w:r w:rsidR="00D5642C">
        <w:rPr>
          <w:rStyle w:val="fill"/>
          <w:b w:val="0"/>
          <w:i w:val="0"/>
          <w:color w:val="auto"/>
        </w:rPr>
        <w:t>Омск</w:t>
      </w:r>
      <w:r w:rsidRPr="00711CF1">
        <w:t xml:space="preserve">         </w:t>
      </w:r>
      <w:r w:rsidR="00655815">
        <w:t xml:space="preserve">            </w:t>
      </w:r>
      <w:r w:rsidRPr="00711CF1">
        <w:t xml:space="preserve">                                                   </w:t>
      </w:r>
      <w:r w:rsidR="00970215" w:rsidRPr="00711CF1">
        <w:t xml:space="preserve">                         </w:t>
      </w:r>
      <w:r w:rsidRPr="00711CF1">
        <w:t xml:space="preserve">                         </w:t>
      </w:r>
      <w:r w:rsidR="00D5642C">
        <w:t xml:space="preserve">      </w:t>
      </w:r>
      <w:r w:rsidRPr="00711CF1">
        <w:t>«</w:t>
      </w:r>
      <w:r w:rsidR="007F07D8" w:rsidRPr="00FE67F0">
        <w:t>1</w:t>
      </w:r>
      <w:r w:rsidRPr="00711CF1">
        <w:t xml:space="preserve">» </w:t>
      </w:r>
      <w:r w:rsidR="00D5642C">
        <w:t>мая</w:t>
      </w:r>
      <w:r w:rsidRPr="00711CF1">
        <w:t xml:space="preserve"> 20</w:t>
      </w:r>
      <w:r w:rsidR="006D70D6">
        <w:rPr>
          <w:rStyle w:val="fill"/>
          <w:b w:val="0"/>
          <w:i w:val="0"/>
          <w:color w:val="auto"/>
        </w:rPr>
        <w:t>2</w:t>
      </w:r>
      <w:r w:rsidR="00D5642C">
        <w:rPr>
          <w:rStyle w:val="fill"/>
          <w:b w:val="0"/>
          <w:i w:val="0"/>
          <w:color w:val="auto"/>
        </w:rPr>
        <w:t>6</w:t>
      </w:r>
      <w:r w:rsidRPr="00711CF1">
        <w:t xml:space="preserve"> г.</w:t>
      </w:r>
    </w:p>
    <w:p w14:paraId="6CF26A80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2AEC98A7" w14:textId="77777777" w:rsidR="00514AF6" w:rsidRPr="00711CF1" w:rsidRDefault="00FE67F0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rPr>
          <w:rStyle w:val="fill"/>
          <w:b w:val="0"/>
          <w:i w:val="0"/>
          <w:color w:val="auto"/>
        </w:rPr>
        <w:t xml:space="preserve">Иванов Андрей </w:t>
      </w:r>
      <w:r w:rsidR="007F07D8" w:rsidRPr="007F07D8">
        <w:rPr>
          <w:rStyle w:val="fill"/>
          <w:b w:val="0"/>
          <w:i w:val="0"/>
          <w:color w:val="auto"/>
        </w:rPr>
        <w:t>Григор</w:t>
      </w:r>
      <w:r>
        <w:rPr>
          <w:rStyle w:val="fill"/>
          <w:b w:val="0"/>
          <w:i w:val="0"/>
          <w:color w:val="auto"/>
        </w:rPr>
        <w:t>ьевич</w:t>
      </w:r>
      <w:r w:rsidR="007F07D8">
        <w:rPr>
          <w:rStyle w:val="fill"/>
          <w:b w:val="0"/>
          <w:i w:val="0"/>
          <w:color w:val="auto"/>
        </w:rPr>
        <w:t xml:space="preserve"> далее именуемый</w:t>
      </w:r>
      <w:r w:rsidR="00514AF6" w:rsidRPr="00711CF1">
        <w:t xml:space="preserve"> «Правообладатель», с одной стороны и </w:t>
      </w:r>
      <w:r w:rsidR="007F07D8" w:rsidRPr="007F07D8">
        <w:t xml:space="preserve">Индивидуальный предприниматель </w:t>
      </w:r>
      <w:r>
        <w:t>Петров</w:t>
      </w:r>
      <w:r w:rsidR="007F07D8" w:rsidRPr="007F07D8">
        <w:t xml:space="preserve"> Артём Николаевич</w:t>
      </w:r>
      <w:r w:rsidR="00514AF6" w:rsidRPr="00711CF1">
        <w:t>, далее именуем</w:t>
      </w:r>
      <w:r w:rsidR="007F07D8">
        <w:t>ый</w:t>
      </w:r>
      <w:r w:rsidR="00514AF6" w:rsidRPr="00711CF1">
        <w:t xml:space="preserve"> «Приобретатель», с другой стороны (далее по тексту – Стороны) заключили настоящий договор о нижеследующем.</w:t>
      </w:r>
    </w:p>
    <w:p w14:paraId="51A904BA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5C27270A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1. ПРЕДМЕТ ДОГОВОРА</w:t>
      </w:r>
    </w:p>
    <w:p w14:paraId="651191CF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6E13909B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1.1. Правообладатель обязуется передать Приобретателю на условиях отчуждения в полном объеме без оговорок и ограничений исключительное право на интернет-сайт</w:t>
      </w:r>
      <w:r w:rsidR="007F07D8" w:rsidRPr="007F07D8">
        <w:t xml:space="preserve"> </w:t>
      </w:r>
      <w:r w:rsidR="00FE67F0">
        <w:rPr>
          <w:b/>
          <w:bCs/>
          <w:lang w:val="en-US"/>
        </w:rPr>
        <w:t>example</w:t>
      </w:r>
      <w:r w:rsidR="007F07D8" w:rsidRPr="007F07D8">
        <w:rPr>
          <w:b/>
          <w:bCs/>
        </w:rPr>
        <w:t>.ru</w:t>
      </w:r>
      <w:r w:rsidRPr="00711CF1">
        <w:t>, именуемый в дальнейшем «Сайт», а Приобретатель обязуется принять передаваемое исключительное право и уплатить Правообладателю установленное договором вознаграждение.</w:t>
      </w:r>
    </w:p>
    <w:p w14:paraId="7F9F856A" w14:textId="77777777" w:rsidR="00CE49B8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1.2. </w:t>
      </w:r>
      <w:r w:rsidR="00F94476" w:rsidRPr="00711CF1">
        <w:t xml:space="preserve">Сайт </w:t>
      </w:r>
      <w:r w:rsidR="00CE49B8" w:rsidRPr="00711CF1">
        <w:t>имеет адрес (доменное имя) «</w:t>
      </w:r>
      <w:r w:rsidR="00FE67F0">
        <w:rPr>
          <w:b/>
          <w:bCs/>
          <w:lang w:val="en-US"/>
        </w:rPr>
        <w:t>example</w:t>
      </w:r>
      <w:r w:rsidR="007F07D8" w:rsidRPr="007F07D8">
        <w:rPr>
          <w:b/>
          <w:bCs/>
        </w:rPr>
        <w:t>.ru</w:t>
      </w:r>
      <w:r w:rsidR="00CE49B8" w:rsidRPr="00711CF1">
        <w:t>»</w:t>
      </w:r>
      <w:r w:rsidR="00655815">
        <w:t>.</w:t>
      </w:r>
    </w:p>
    <w:p w14:paraId="25CE1E22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1.3. Факт принадлежности Правообладателю исключительн</w:t>
      </w:r>
      <w:r w:rsidR="00A946E7" w:rsidRPr="00711CF1">
        <w:t>ых</w:t>
      </w:r>
      <w:r w:rsidRPr="00711CF1">
        <w:t xml:space="preserve"> прав на </w:t>
      </w:r>
      <w:r w:rsidR="00A946E7" w:rsidRPr="00711CF1">
        <w:t>о</w:t>
      </w:r>
      <w:r w:rsidRPr="00711CF1">
        <w:t>бъект</w:t>
      </w:r>
      <w:r w:rsidR="00A946E7" w:rsidRPr="00711CF1">
        <w:t>ы</w:t>
      </w:r>
      <w:r w:rsidRPr="00711CF1">
        <w:t xml:space="preserve"> интеллектуальной собственности</w:t>
      </w:r>
      <w:r w:rsidR="00A946E7" w:rsidRPr="00711CF1">
        <w:t xml:space="preserve">, </w:t>
      </w:r>
      <w:r w:rsidR="00D8070A" w:rsidRPr="00711CF1">
        <w:t>образующие Сайт</w:t>
      </w:r>
      <w:r w:rsidR="00A946E7" w:rsidRPr="00711CF1">
        <w:t>,</w:t>
      </w:r>
      <w:r w:rsidRPr="00711CF1">
        <w:t xml:space="preserve"> подтверждается </w:t>
      </w:r>
      <w:r w:rsidR="00655815">
        <w:rPr>
          <w:rStyle w:val="fill"/>
          <w:b w:val="0"/>
          <w:i w:val="0"/>
          <w:color w:val="auto"/>
        </w:rPr>
        <w:t>свидетельством о регистрации доменного имени.</w:t>
      </w:r>
    </w:p>
    <w:p w14:paraId="6F66C41B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547E4422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2. ПРАВА И ОБЯЗАННОСТИ СТОРОН</w:t>
      </w:r>
    </w:p>
    <w:p w14:paraId="0B089DCD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649A85F5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2.1. Правообладатель обязан передать Приобретателю исключительное право на </w:t>
      </w:r>
      <w:r w:rsidR="00D8070A" w:rsidRPr="00711CF1">
        <w:t xml:space="preserve">Сайт </w:t>
      </w:r>
      <w:r w:rsidRPr="00711CF1">
        <w:rPr>
          <w:rStyle w:val="fill"/>
          <w:b w:val="0"/>
          <w:i w:val="0"/>
          <w:color w:val="auto"/>
        </w:rPr>
        <w:t>через 10 (десять) дней с момента заключения настоящего договора</w:t>
      </w:r>
      <w:r w:rsidRPr="00711CF1">
        <w:t>.</w:t>
      </w:r>
    </w:p>
    <w:p w14:paraId="1711E298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2.2. В течение </w:t>
      </w:r>
      <w:r w:rsidRPr="00711CF1">
        <w:rPr>
          <w:rStyle w:val="fill"/>
          <w:b w:val="0"/>
          <w:i w:val="0"/>
          <w:color w:val="auto"/>
        </w:rPr>
        <w:t xml:space="preserve">5 (пяти) дней со дня передачи исключительного права на </w:t>
      </w:r>
      <w:r w:rsidR="00D8070A" w:rsidRPr="00711CF1">
        <w:rPr>
          <w:rStyle w:val="fill"/>
          <w:b w:val="0"/>
          <w:i w:val="0"/>
          <w:color w:val="auto"/>
        </w:rPr>
        <w:t>Сайт</w:t>
      </w:r>
      <w:r w:rsidRPr="00711CF1">
        <w:t xml:space="preserve"> Правообладатель обязан передать Приобретателю документацию, необходимую для использования </w:t>
      </w:r>
      <w:r w:rsidR="00D8070A" w:rsidRPr="00711CF1">
        <w:t>Сайта</w:t>
      </w:r>
      <w:r w:rsidRPr="00711CF1">
        <w:t>.</w:t>
      </w:r>
    </w:p>
    <w:p w14:paraId="242EABD9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2.3. Приобретатель обязан выплатить Правообладателю вознаграждение, предусмотренное пунктом 2.4 настоящего договора, посредством </w:t>
      </w:r>
      <w:r w:rsidRPr="00711CF1">
        <w:rPr>
          <w:rStyle w:val="fill"/>
          <w:b w:val="0"/>
          <w:i w:val="0"/>
          <w:color w:val="auto"/>
        </w:rPr>
        <w:t>безналичного перевода денежных средств на</w:t>
      </w:r>
      <w:r w:rsidRPr="00711CF1">
        <w:t xml:space="preserve"> </w:t>
      </w:r>
      <w:r w:rsidRPr="00711CF1">
        <w:rPr>
          <w:rStyle w:val="fill"/>
          <w:b w:val="0"/>
          <w:i w:val="0"/>
          <w:color w:val="auto"/>
        </w:rPr>
        <w:t>расчетный счет Правообладателя</w:t>
      </w:r>
      <w:r w:rsidRPr="00711CF1">
        <w:t xml:space="preserve"> в течение </w:t>
      </w:r>
      <w:r w:rsidRPr="00711CF1">
        <w:rPr>
          <w:rStyle w:val="fill"/>
          <w:b w:val="0"/>
          <w:i w:val="0"/>
          <w:color w:val="auto"/>
        </w:rPr>
        <w:t>3 (трех) дней с момента заключения Сторонами настоящего договора</w:t>
      </w:r>
      <w:r w:rsidRPr="00711CF1">
        <w:t>.</w:t>
      </w:r>
    </w:p>
    <w:p w14:paraId="2D837A60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2.4. Вознаграждение за отчуждение исключительного права на </w:t>
      </w:r>
      <w:r w:rsidR="00D8070A" w:rsidRPr="00711CF1">
        <w:t>Сайт</w:t>
      </w:r>
      <w:r w:rsidRPr="00711CF1">
        <w:t xml:space="preserve"> представляет собой </w:t>
      </w:r>
      <w:r w:rsidRPr="00711CF1">
        <w:rPr>
          <w:rStyle w:val="fill"/>
          <w:b w:val="0"/>
          <w:i w:val="0"/>
          <w:color w:val="auto"/>
        </w:rPr>
        <w:t xml:space="preserve">разовую твердую (фиксированную) сумму в размере </w:t>
      </w:r>
      <w:r w:rsidR="007F07D8">
        <w:rPr>
          <w:rStyle w:val="fill"/>
          <w:b w:val="0"/>
          <w:i w:val="0"/>
          <w:color w:val="auto"/>
        </w:rPr>
        <w:t>5</w:t>
      </w:r>
      <w:r w:rsidR="007F07D8" w:rsidRPr="00C32308">
        <w:rPr>
          <w:rStyle w:val="fill"/>
          <w:b w:val="0"/>
          <w:i w:val="0"/>
          <w:color w:val="auto"/>
        </w:rPr>
        <w:t xml:space="preserve">000 </w:t>
      </w:r>
      <w:r w:rsidRPr="00711CF1">
        <w:rPr>
          <w:rStyle w:val="fill"/>
          <w:b w:val="0"/>
          <w:i w:val="0"/>
          <w:color w:val="auto"/>
        </w:rPr>
        <w:t>(</w:t>
      </w:r>
      <w:r w:rsidR="007F07D8">
        <w:rPr>
          <w:rStyle w:val="fill"/>
          <w:b w:val="0"/>
          <w:i w:val="0"/>
          <w:color w:val="auto"/>
        </w:rPr>
        <w:t>Пять тысяч)</w:t>
      </w:r>
      <w:r w:rsidRPr="00711CF1">
        <w:rPr>
          <w:rStyle w:val="fill"/>
          <w:b w:val="0"/>
          <w:i w:val="0"/>
          <w:color w:val="auto"/>
        </w:rPr>
        <w:t xml:space="preserve"> руб</w:t>
      </w:r>
      <w:r w:rsidRPr="00711CF1">
        <w:t>.</w:t>
      </w:r>
    </w:p>
    <w:p w14:paraId="27FA86D9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511401BB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3. ОТВЕТСТВЕННОСТЬ СТОРОН</w:t>
      </w:r>
    </w:p>
    <w:p w14:paraId="0793470B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381917E2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3.1. За неисполнение или ненадлежащее исполнение обязательств по настоящему договору Стороны несут ответственность в соответствии с договором и действующим законодательством РФ.</w:t>
      </w:r>
    </w:p>
    <w:p w14:paraId="35B61D5B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rPr>
          <w:rStyle w:val="fill"/>
          <w:b w:val="0"/>
          <w:i w:val="0"/>
          <w:color w:val="auto"/>
        </w:rPr>
        <w:t xml:space="preserve">3.2. В случае нарушения срока уплаты вознаграждения Приобретатель уплачивает неустойку в размере </w:t>
      </w:r>
      <w:r w:rsidR="007F07D8">
        <w:rPr>
          <w:rStyle w:val="fill"/>
          <w:b w:val="0"/>
          <w:i w:val="0"/>
          <w:color w:val="auto"/>
        </w:rPr>
        <w:t>1 п</w:t>
      </w:r>
      <w:r w:rsidRPr="00711CF1">
        <w:rPr>
          <w:rStyle w:val="fill"/>
          <w:b w:val="0"/>
          <w:i w:val="0"/>
          <w:color w:val="auto"/>
        </w:rPr>
        <w:t>роцента от суммы вознаграждения за каждый день просрочки.</w:t>
      </w:r>
    </w:p>
    <w:p w14:paraId="26910740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24CFD7E7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4. ПОРЯДОК РАЗРЕШЕНИЯ СПОРОВ</w:t>
      </w:r>
    </w:p>
    <w:p w14:paraId="549A6E7E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438DACBE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4.1. Все споры и разногласия, которые могут возникнуть в процессе исполнения настоящего договора, Стороны будут решать путем переговоров.</w:t>
      </w:r>
    </w:p>
    <w:p w14:paraId="2D28CE1D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Если путем переговоров это сделать не удастся, споры и разногласия должны решаться в досудебном порядке путем направления претензий (обязательный претензионный порядок).</w:t>
      </w:r>
    </w:p>
    <w:p w14:paraId="11780741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Претензия составляется в письменной форме и направляется по почте в адрес одной из Сторон ценным письмом с уведомлением о вручении и описью вложения.</w:t>
      </w:r>
    </w:p>
    <w:p w14:paraId="44BAFE7D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Требование, указанное в претензии, может быть заявлено в суд (п. 4.2 договора), если Сторона, направившая претензию, получит от другой Стороны отказ удовлетворить требование или не получит ответ в течение </w:t>
      </w:r>
      <w:r w:rsidRPr="00711CF1">
        <w:rPr>
          <w:rStyle w:val="fill"/>
          <w:b w:val="0"/>
          <w:i w:val="0"/>
          <w:color w:val="auto"/>
        </w:rPr>
        <w:t>30</w:t>
      </w:r>
      <w:r w:rsidRPr="00711CF1">
        <w:t xml:space="preserve"> (</w:t>
      </w:r>
      <w:r w:rsidRPr="00711CF1">
        <w:rPr>
          <w:rStyle w:val="fill"/>
          <w:b w:val="0"/>
          <w:i w:val="0"/>
          <w:color w:val="auto"/>
        </w:rPr>
        <w:t>тридцати</w:t>
      </w:r>
      <w:r w:rsidRPr="00711CF1">
        <w:t>) дней с момента вручения претензии.</w:t>
      </w:r>
    </w:p>
    <w:p w14:paraId="54C1CBE3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4.2. Споры Сторон, не урегулированные в соответствии с пунктом 4.1 настоящего договора, передаются для разрешения в </w:t>
      </w:r>
      <w:r w:rsidRPr="00711CF1">
        <w:rPr>
          <w:rStyle w:val="fill"/>
          <w:b w:val="0"/>
          <w:i w:val="0"/>
          <w:color w:val="auto"/>
        </w:rPr>
        <w:t xml:space="preserve">Арбитражный суд г. </w:t>
      </w:r>
      <w:r w:rsidR="007F07D8">
        <w:rPr>
          <w:rStyle w:val="fill"/>
          <w:b w:val="0"/>
          <w:i w:val="0"/>
          <w:color w:val="auto"/>
        </w:rPr>
        <w:t>Омска.</w:t>
      </w:r>
    </w:p>
    <w:p w14:paraId="29B7B26F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0745268B" w14:textId="77777777" w:rsidR="00514AF6" w:rsidRPr="00711CF1" w:rsidRDefault="00655815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>
        <w:rPr>
          <w:bCs/>
        </w:rPr>
        <w:br w:type="page"/>
      </w:r>
      <w:r w:rsidR="00514AF6" w:rsidRPr="00711CF1">
        <w:rPr>
          <w:bCs/>
        </w:rPr>
        <w:lastRenderedPageBreak/>
        <w:t>5. СРОК ДЕЙСТВИЯ ДОГОВОРА. РАСТОРЖЕНИЕ ДОГОВОРА</w:t>
      </w:r>
    </w:p>
    <w:p w14:paraId="02E44A49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0B02974F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5.1. Договор вступает в силу с момента </w:t>
      </w:r>
      <w:r w:rsidRPr="00711CF1">
        <w:rPr>
          <w:rStyle w:val="fill"/>
          <w:b w:val="0"/>
          <w:i w:val="0"/>
          <w:color w:val="auto"/>
        </w:rPr>
        <w:t>его подписания Сторонами</w:t>
      </w:r>
      <w:r w:rsidRPr="00711CF1">
        <w:t xml:space="preserve"> и действует до момента исполнения Сторонами своих обязательств надлежащим образом и в полном объеме.</w:t>
      </w:r>
    </w:p>
    <w:p w14:paraId="4D87A8D3" w14:textId="1613F66F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rPr>
          <w:rStyle w:val="fill"/>
          <w:b w:val="0"/>
          <w:i w:val="0"/>
          <w:color w:val="auto"/>
        </w:rPr>
        <w:t>5.</w:t>
      </w:r>
      <w:r w:rsidR="00C32308">
        <w:rPr>
          <w:rStyle w:val="fill"/>
          <w:b w:val="0"/>
          <w:i w:val="0"/>
          <w:color w:val="auto"/>
          <w:lang w:val="en-US"/>
        </w:rPr>
        <w:t>2</w:t>
      </w:r>
      <w:r w:rsidRPr="00711CF1">
        <w:rPr>
          <w:rStyle w:val="fill"/>
          <w:b w:val="0"/>
          <w:i w:val="0"/>
          <w:color w:val="auto"/>
        </w:rPr>
        <w:t>. В случае если до перехода исключительного права Приобретатель допустил существенное нарушение обязанности по выплате вознаграждения в срок, установленный в пункте 2.3 настоящего договора, Правообладатель может в одностороннем порядке отказаться от исполнения договора и потребовать возмещения убытков, причиненных его расторжением. При этом договор прекращает действие по истечении 30 (тридцати) дней с момента получения Приобретателем уведомления об отказе от договора, если в этот срок Приобретатель не исполнил обязанность выплатить вознаграждение.</w:t>
      </w:r>
    </w:p>
    <w:p w14:paraId="68648CC7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14:paraId="74799E3C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6. ЗАКЛЮЧИТЕЛЬНЫЕ ПОЛОЖЕНИЯ</w:t>
      </w:r>
    </w:p>
    <w:p w14:paraId="78B84BDF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51438F64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 xml:space="preserve">6.1. Договор составлен в </w:t>
      </w:r>
      <w:r w:rsidRPr="00711CF1">
        <w:rPr>
          <w:rStyle w:val="fill"/>
          <w:b w:val="0"/>
          <w:i w:val="0"/>
          <w:color w:val="auto"/>
        </w:rPr>
        <w:t>двух</w:t>
      </w:r>
      <w:r w:rsidRPr="00711CF1">
        <w:t xml:space="preserve"> экземплярах, имеющих равную юридическую силу.</w:t>
      </w:r>
    </w:p>
    <w:p w14:paraId="27E0C007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74339811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7A5DC7F9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1CF1">
        <w:rPr>
          <w:bCs/>
        </w:rPr>
        <w:t>7. АДРЕСА, РЕКВИЗИТЫ И ПОДПИСИ СТОРОН</w:t>
      </w:r>
    </w:p>
    <w:p w14:paraId="7ACD88C6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tbl>
      <w:tblPr>
        <w:tblW w:w="77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2993"/>
      </w:tblGrid>
      <w:tr w:rsidR="00514AF6" w:rsidRPr="00711CF1" w14:paraId="2BFC841D" w14:textId="77777777" w:rsidTr="007F07D8">
        <w:tc>
          <w:tcPr>
            <w:tcW w:w="48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514BB" w14:textId="77777777"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t>Правообладатель:</w:t>
            </w:r>
            <w:r w:rsidRPr="00711CF1">
              <w:br/>
              <w:t> </w:t>
            </w:r>
          </w:p>
          <w:p w14:paraId="6FF92D10" w14:textId="77777777" w:rsidR="00514AF6" w:rsidRPr="00711CF1" w:rsidRDefault="00FE67F0" w:rsidP="007F07D8">
            <w:pPr>
              <w:pStyle w:val="a4"/>
              <w:spacing w:before="0" w:beforeAutospacing="0" w:after="0" w:afterAutospacing="0"/>
            </w:pPr>
            <w:r>
              <w:rPr>
                <w:rStyle w:val="fill"/>
                <w:b w:val="0"/>
                <w:i w:val="0"/>
                <w:color w:val="auto"/>
              </w:rPr>
              <w:t xml:space="preserve">Иванов Андрей </w:t>
            </w:r>
            <w:r w:rsidR="007F07D8" w:rsidRPr="007F07D8">
              <w:rPr>
                <w:rStyle w:val="fill"/>
                <w:b w:val="0"/>
                <w:i w:val="0"/>
                <w:color w:val="auto"/>
              </w:rPr>
              <w:t>Григор</w:t>
            </w:r>
            <w:r>
              <w:rPr>
                <w:rStyle w:val="fill"/>
                <w:b w:val="0"/>
                <w:i w:val="0"/>
                <w:color w:val="auto"/>
              </w:rPr>
              <w:t>ьевич</w:t>
            </w:r>
            <w:r w:rsidR="007F07D8">
              <w:rPr>
                <w:rStyle w:val="fill"/>
                <w:b w:val="0"/>
                <w:i w:val="0"/>
                <w:color w:val="auto"/>
              </w:rPr>
              <w:br/>
            </w:r>
            <w:r>
              <w:t>99</w:t>
            </w:r>
            <w:r w:rsidR="007F07D8">
              <w:t>.</w:t>
            </w:r>
            <w:r>
              <w:t>9</w:t>
            </w:r>
            <w:r w:rsidR="007F07D8">
              <w:t>9.</w:t>
            </w:r>
            <w:r>
              <w:t>1999</w:t>
            </w:r>
            <w:r w:rsidR="007F07D8">
              <w:t xml:space="preserve"> г/р</w:t>
            </w:r>
            <w:r w:rsidR="00280902">
              <w:br/>
              <w:t>п</w:t>
            </w:r>
            <w:r w:rsidR="00BE3E95">
              <w:t>/</w:t>
            </w:r>
            <w:r w:rsidR="00280902">
              <w:t>т</w:t>
            </w:r>
            <w:r w:rsidR="00BE3E95">
              <w:t xml:space="preserve"> </w:t>
            </w:r>
            <w:r>
              <w:t>9999</w:t>
            </w:r>
            <w:r w:rsidR="00BE3E95">
              <w:t xml:space="preserve"> </w:t>
            </w:r>
            <w:r>
              <w:t>999999</w:t>
            </w:r>
            <w:r w:rsidR="00BE3E95">
              <w:t xml:space="preserve"> выдан </w:t>
            </w:r>
            <w:r>
              <w:t>99</w:t>
            </w:r>
            <w:r w:rsidR="00BE3E95">
              <w:t>.</w:t>
            </w:r>
            <w:r>
              <w:t>99</w:t>
            </w:r>
            <w:r w:rsidR="00BE3E95">
              <w:t>.</w:t>
            </w:r>
            <w:r>
              <w:t>9999</w:t>
            </w:r>
            <w:r w:rsidR="00BE3E95">
              <w:t xml:space="preserve"> УМВД России по Омской обл</w:t>
            </w:r>
            <w:r w:rsidR="00BE3E95">
              <w:br/>
            </w:r>
            <w:r w:rsidR="00514AF6" w:rsidRPr="00711CF1">
              <w:t>Адрес:</w:t>
            </w:r>
            <w:r w:rsidR="007F07D8">
              <w:br/>
              <w:t xml:space="preserve">644043, Омск, ул </w:t>
            </w:r>
            <w:r>
              <w:t>Ленина</w:t>
            </w:r>
            <w:r w:rsidR="007F07D8">
              <w:t xml:space="preserve">, д </w:t>
            </w:r>
            <w:r>
              <w:t>9, кв 99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2A491" w14:textId="77777777"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t>Приобретатель:</w:t>
            </w:r>
            <w:r w:rsidRPr="00711CF1">
              <w:br/>
              <w:t> </w:t>
            </w:r>
          </w:p>
          <w:p w14:paraId="28B01BEE" w14:textId="77777777" w:rsidR="00280902" w:rsidRDefault="00280902" w:rsidP="00280902">
            <w:pPr>
              <w:pStyle w:val="a4"/>
              <w:spacing w:before="0" w:beforeAutospacing="0" w:after="0" w:afterAutospacing="0"/>
            </w:pPr>
            <w:r w:rsidRPr="00280902">
              <w:t xml:space="preserve">ИП </w:t>
            </w:r>
            <w:r w:rsidR="00FE67F0">
              <w:t xml:space="preserve">Петров </w:t>
            </w:r>
            <w:r w:rsidRPr="00280902">
              <w:t>Артём Николаевич</w:t>
            </w:r>
            <w:r w:rsidR="00BE3E95">
              <w:br/>
            </w:r>
            <w:r>
              <w:br/>
              <w:t xml:space="preserve">ИНН </w:t>
            </w:r>
            <w:r w:rsidRPr="00280902">
              <w:t>550</w:t>
            </w:r>
            <w:r w:rsidR="00FE67F0">
              <w:t>999999999</w:t>
            </w:r>
            <w:r>
              <w:br/>
              <w:t xml:space="preserve">ОГРНИП </w:t>
            </w:r>
            <w:r w:rsidRPr="00280902">
              <w:t>325</w:t>
            </w:r>
            <w:r w:rsidR="00FE67F0">
              <w:t>999999999999</w:t>
            </w:r>
          </w:p>
          <w:p w14:paraId="072C375B" w14:textId="77777777" w:rsidR="00280902" w:rsidRDefault="00280902" w:rsidP="00280902">
            <w:pPr>
              <w:pStyle w:val="a4"/>
              <w:spacing w:before="0" w:beforeAutospacing="0" w:after="0" w:afterAutospacing="0"/>
            </w:pPr>
          </w:p>
          <w:p w14:paraId="465452E2" w14:textId="77777777" w:rsidR="00514AF6" w:rsidRPr="00711CF1" w:rsidRDefault="00514AF6" w:rsidP="00280902">
            <w:pPr>
              <w:pStyle w:val="a4"/>
              <w:spacing w:before="0" w:beforeAutospacing="0" w:after="0" w:afterAutospacing="0"/>
            </w:pPr>
            <w:r w:rsidRPr="00711CF1">
              <w:t xml:space="preserve">Адрес: </w:t>
            </w:r>
            <w:r w:rsidR="00BE3E95">
              <w:t xml:space="preserve">644545, Омская обл, Омский р-н, д </w:t>
            </w:r>
            <w:r w:rsidR="00FE67F0">
              <w:t>Ивановка</w:t>
            </w:r>
            <w:r w:rsidR="00BE3E95">
              <w:t xml:space="preserve">, ул </w:t>
            </w:r>
            <w:r w:rsidR="00FE67F0">
              <w:t>Центральная</w:t>
            </w:r>
            <w:r w:rsidR="00BE3E95">
              <w:t xml:space="preserve">, д 9, кв </w:t>
            </w:r>
            <w:r w:rsidR="00FE67F0">
              <w:t>99</w:t>
            </w:r>
          </w:p>
        </w:tc>
      </w:tr>
      <w:tr w:rsidR="00514AF6" w:rsidRPr="00711CF1" w14:paraId="0EE4B727" w14:textId="77777777" w:rsidTr="007F07D8">
        <w:tc>
          <w:tcPr>
            <w:tcW w:w="48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5287A" w14:textId="77777777" w:rsidR="00514AF6" w:rsidRPr="00711CF1" w:rsidRDefault="00BE3E95" w:rsidP="00655815">
            <w:pPr>
              <w:pStyle w:val="a4"/>
              <w:spacing w:before="0" w:beforeAutospacing="0" w:after="0" w:afterAutospacing="0"/>
              <w:jc w:val="both"/>
            </w:pPr>
            <w:r>
              <w:br/>
            </w:r>
            <w:r w:rsidR="00514AF6" w:rsidRPr="00711CF1">
              <w:t>__________</w:t>
            </w:r>
            <w:r>
              <w:t>/___________________/</w:t>
            </w:r>
          </w:p>
          <w:p w14:paraId="70CE7EEC" w14:textId="77777777"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t> </w:t>
            </w:r>
            <w:r w:rsidRPr="00711CF1">
              <w:br/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82330" w14:textId="77777777" w:rsidR="00514AF6" w:rsidRPr="00711CF1" w:rsidRDefault="00BE3E95" w:rsidP="00655815">
            <w:pPr>
              <w:pStyle w:val="a4"/>
              <w:spacing w:before="0" w:beforeAutospacing="0" w:after="0" w:afterAutospacing="0"/>
              <w:jc w:val="both"/>
            </w:pPr>
            <w:r>
              <w:br/>
            </w:r>
            <w:r w:rsidR="00514AF6" w:rsidRPr="00711CF1">
              <w:t>__________</w:t>
            </w:r>
            <w:r>
              <w:t>/_______________/</w:t>
            </w:r>
          </w:p>
          <w:p w14:paraId="309AC13B" w14:textId="77777777"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  <w:r w:rsidRPr="00711CF1">
              <w:t> </w:t>
            </w:r>
          </w:p>
          <w:p w14:paraId="3BF3B147" w14:textId="77777777" w:rsidR="00514AF6" w:rsidRPr="00711CF1" w:rsidRDefault="00514AF6" w:rsidP="00655815">
            <w:pPr>
              <w:pStyle w:val="a4"/>
              <w:spacing w:before="0" w:beforeAutospacing="0" w:after="0" w:afterAutospacing="0"/>
              <w:jc w:val="both"/>
            </w:pPr>
          </w:p>
        </w:tc>
      </w:tr>
    </w:tbl>
    <w:p w14:paraId="77531C25" w14:textId="77777777" w:rsidR="00514AF6" w:rsidRPr="00711CF1" w:rsidRDefault="00514AF6" w:rsidP="0065581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711CF1">
        <w:t> </w:t>
      </w:r>
    </w:p>
    <w:p w14:paraId="4A6BB47F" w14:textId="77777777" w:rsidR="00514AF6" w:rsidRPr="00711CF1" w:rsidRDefault="00514AF6" w:rsidP="00655815">
      <w:pPr>
        <w:jc w:val="both"/>
      </w:pPr>
    </w:p>
    <w:p w14:paraId="20F84C1F" w14:textId="77777777" w:rsidR="006472C7" w:rsidRPr="00711CF1" w:rsidRDefault="006472C7" w:rsidP="00655815">
      <w:pPr>
        <w:jc w:val="both"/>
      </w:pPr>
    </w:p>
    <w:sectPr w:rsidR="006472C7" w:rsidRPr="00711CF1" w:rsidSect="00067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D214E" w14:textId="77777777" w:rsidR="004500CE" w:rsidRDefault="004500CE" w:rsidP="00E66F9B">
      <w:pPr>
        <w:spacing w:before="0"/>
      </w:pPr>
      <w:r>
        <w:separator/>
      </w:r>
    </w:p>
  </w:endnote>
  <w:endnote w:type="continuationSeparator" w:id="0">
    <w:p w14:paraId="6F831851" w14:textId="77777777" w:rsidR="004500CE" w:rsidRDefault="004500CE" w:rsidP="00E66F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66B4C" w14:textId="77777777" w:rsidR="00E66F9B" w:rsidRDefault="00E66F9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EA421" w14:textId="77777777" w:rsidR="00E66F9B" w:rsidRDefault="00E66F9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58059" w14:textId="77777777" w:rsidR="00E66F9B" w:rsidRDefault="00E66F9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C6073" w14:textId="77777777" w:rsidR="004500CE" w:rsidRDefault="004500CE" w:rsidP="00E66F9B">
      <w:pPr>
        <w:spacing w:before="0"/>
      </w:pPr>
      <w:r>
        <w:separator/>
      </w:r>
    </w:p>
  </w:footnote>
  <w:footnote w:type="continuationSeparator" w:id="0">
    <w:p w14:paraId="69FEBC32" w14:textId="77777777" w:rsidR="004500CE" w:rsidRDefault="004500CE" w:rsidP="00E66F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571CB" w14:textId="77777777" w:rsidR="00E66F9B" w:rsidRDefault="00E66F9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7FD39" w14:textId="77777777" w:rsidR="00E66F9B" w:rsidRDefault="00E66F9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C3EEF" w14:textId="77777777" w:rsidR="00E66F9B" w:rsidRDefault="00E66F9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7E"/>
    <w:rsid w:val="000105E5"/>
    <w:rsid w:val="0002205A"/>
    <w:rsid w:val="00067DBC"/>
    <w:rsid w:val="00110460"/>
    <w:rsid w:val="00193E30"/>
    <w:rsid w:val="001E2C00"/>
    <w:rsid w:val="002268BC"/>
    <w:rsid w:val="00270244"/>
    <w:rsid w:val="00280902"/>
    <w:rsid w:val="00296FA8"/>
    <w:rsid w:val="0032635E"/>
    <w:rsid w:val="00372A3C"/>
    <w:rsid w:val="00392D0B"/>
    <w:rsid w:val="004500CE"/>
    <w:rsid w:val="004B2113"/>
    <w:rsid w:val="00514AF6"/>
    <w:rsid w:val="00536487"/>
    <w:rsid w:val="00571E99"/>
    <w:rsid w:val="00623364"/>
    <w:rsid w:val="0064669A"/>
    <w:rsid w:val="006472C7"/>
    <w:rsid w:val="00655815"/>
    <w:rsid w:val="006B3D84"/>
    <w:rsid w:val="006D70D6"/>
    <w:rsid w:val="006F53D1"/>
    <w:rsid w:val="00711CF1"/>
    <w:rsid w:val="0072515C"/>
    <w:rsid w:val="007B2C72"/>
    <w:rsid w:val="007E2E7E"/>
    <w:rsid w:val="007F07D8"/>
    <w:rsid w:val="007F1489"/>
    <w:rsid w:val="00870012"/>
    <w:rsid w:val="00882F56"/>
    <w:rsid w:val="008C7652"/>
    <w:rsid w:val="00970215"/>
    <w:rsid w:val="009B5545"/>
    <w:rsid w:val="009B6E71"/>
    <w:rsid w:val="009D0B18"/>
    <w:rsid w:val="00A066D4"/>
    <w:rsid w:val="00A56565"/>
    <w:rsid w:val="00A835DE"/>
    <w:rsid w:val="00A946E7"/>
    <w:rsid w:val="00B214BA"/>
    <w:rsid w:val="00B84541"/>
    <w:rsid w:val="00BE3E95"/>
    <w:rsid w:val="00BF04DF"/>
    <w:rsid w:val="00C1669D"/>
    <w:rsid w:val="00C2728F"/>
    <w:rsid w:val="00C32308"/>
    <w:rsid w:val="00C54EBD"/>
    <w:rsid w:val="00C56145"/>
    <w:rsid w:val="00CD6E69"/>
    <w:rsid w:val="00CE49B8"/>
    <w:rsid w:val="00D070C8"/>
    <w:rsid w:val="00D52D67"/>
    <w:rsid w:val="00D5642C"/>
    <w:rsid w:val="00D8070A"/>
    <w:rsid w:val="00D817A1"/>
    <w:rsid w:val="00DB5602"/>
    <w:rsid w:val="00DC3E6E"/>
    <w:rsid w:val="00E079F3"/>
    <w:rsid w:val="00E625FA"/>
    <w:rsid w:val="00E66F9B"/>
    <w:rsid w:val="00E71469"/>
    <w:rsid w:val="00F94476"/>
    <w:rsid w:val="00FE2B0D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ABAE"/>
  <w15:chartTrackingRefBased/>
  <w15:docId w15:val="{01B0F423-B8E6-4F2C-A2B6-64BA145D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15C"/>
    <w:pPr>
      <w:spacing w:before="120"/>
    </w:pPr>
    <w:rPr>
      <w:rFonts w:ascii="Times New Roman" w:hAnsi="Times New Roman"/>
      <w:sz w:val="2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E7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7E2E7E"/>
    <w:rPr>
      <w:rFonts w:ascii="Cambria" w:eastAsia="Times New Roman" w:hAnsi="Cambria" w:cs="Times New Roman"/>
      <w:b/>
      <w:bCs/>
      <w:color w:val="4F81BD"/>
      <w:sz w:val="32"/>
    </w:rPr>
  </w:style>
  <w:style w:type="character" w:styleId="a3">
    <w:name w:val="Hyperlink"/>
    <w:uiPriority w:val="99"/>
    <w:unhideWhenUsed/>
    <w:rsid w:val="007E2E7E"/>
    <w:rPr>
      <w:color w:val="0000FF"/>
      <w:u w:val="single"/>
    </w:rPr>
  </w:style>
  <w:style w:type="paragraph" w:customStyle="1" w:styleId="a4">
    <w:name w:val="Обычный (веб)"/>
    <w:basedOn w:val="a"/>
    <w:uiPriority w:val="99"/>
    <w:unhideWhenUsed/>
    <w:rsid w:val="00514AF6"/>
    <w:pPr>
      <w:spacing w:before="100" w:beforeAutospacing="1" w:after="100" w:afterAutospacing="1"/>
    </w:pPr>
    <w:rPr>
      <w:rFonts w:eastAsia="Times New Roman"/>
      <w:sz w:val="22"/>
      <w:lang w:eastAsia="ru-RU"/>
    </w:rPr>
  </w:style>
  <w:style w:type="character" w:customStyle="1" w:styleId="fill">
    <w:name w:val="fill"/>
    <w:rsid w:val="00514AF6"/>
    <w:rPr>
      <w:b/>
      <w:bCs/>
      <w:i/>
      <w:iCs/>
      <w:color w:val="FF0000"/>
    </w:rPr>
  </w:style>
  <w:style w:type="character" w:styleId="a5">
    <w:name w:val="annotation reference"/>
    <w:uiPriority w:val="99"/>
    <w:semiHidden/>
    <w:unhideWhenUsed/>
    <w:rsid w:val="00514A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14AF6"/>
    <w:pPr>
      <w:spacing w:before="0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примечания Знак"/>
    <w:link w:val="a6"/>
    <w:uiPriority w:val="99"/>
    <w:semiHidden/>
    <w:rsid w:val="00514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4AF6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14AF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A946E7"/>
    <w:pPr>
      <w:spacing w:before="120"/>
    </w:pPr>
    <w:rPr>
      <w:rFonts w:eastAsia="Calibri"/>
      <w:b/>
      <w:bCs/>
      <w:lang w:eastAsia="en-US"/>
    </w:rPr>
  </w:style>
  <w:style w:type="character" w:customStyle="1" w:styleId="ab">
    <w:name w:val="Тема примечания Знак"/>
    <w:link w:val="aa"/>
    <w:uiPriority w:val="99"/>
    <w:semiHidden/>
    <w:rsid w:val="00A946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7B2C72"/>
    <w:rPr>
      <w:rFonts w:ascii="Times New Roman" w:hAnsi="Times New Roman"/>
      <w:sz w:val="24"/>
      <w:szCs w:val="22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E66F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66F9B"/>
    <w:rPr>
      <w:rFonts w:ascii="Times New Roman" w:hAnsi="Times New Roman"/>
      <w:sz w:val="24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E66F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E66F9B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3860</Characters>
  <Application>Microsoft Office Word</Application>
  <DocSecurity>0</DocSecurity>
  <PresentationFormat>chq1a9</PresentationFormat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отчуждении исключительного права на интернет-сайт</vt:lpstr>
    </vt:vector>
  </TitlesOfParts>
  <Manager/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отчуждении исключительного права на интернет-сайт</dc:title>
  <dc:subject/>
  <dc:creator>Сергей Щучкин SMSPILOT.RU</dc:creator>
  <cp:keywords/>
  <dc:description>Подготовлено на базе материалов БСС «Система Главбух»</dc:description>
  <cp:lastModifiedBy>Сергей Щучкин SMSPILOT.RU</cp:lastModifiedBy>
  <cp:revision>3</cp:revision>
  <cp:lastPrinted>2026-05-28T12:05:00Z</cp:lastPrinted>
  <dcterms:created xsi:type="dcterms:W3CDTF">2026-06-04T07:17:00Z</dcterms:created>
  <dcterms:modified xsi:type="dcterms:W3CDTF">2026-06-04T07:18:00Z</dcterms:modified>
  <cp:category/>
</cp:coreProperties>
</file>